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B961F" w14:textId="77777777" w:rsidR="001E787E" w:rsidRDefault="001500C7">
      <w:pPr>
        <w:pStyle w:val="Nagwek"/>
        <w:tabs>
          <w:tab w:val="center" w:pos="709"/>
          <w:tab w:val="center" w:pos="4536"/>
          <w:tab w:val="center" w:pos="7938"/>
          <w:tab w:val="right" w:pos="9072"/>
        </w:tabs>
        <w:jc w:val="center"/>
      </w:pPr>
      <w:r>
        <w:rPr>
          <w:rFonts w:eastAsia="Times New Roman" w:cs="Times New Roman"/>
          <w:sz w:val="24"/>
          <w:szCs w:val="20"/>
          <w:lang w:eastAsia="pl-PL"/>
        </w:rPr>
        <w:tab/>
        <w:t xml:space="preserve">   </w:t>
      </w:r>
      <w:r>
        <w:rPr>
          <w:rFonts w:eastAsia="Times New Roman" w:cs="Times New Roman"/>
          <w:sz w:val="24"/>
          <w:szCs w:val="20"/>
          <w:lang w:eastAsia="pl-PL"/>
        </w:rPr>
        <w:tab/>
      </w:r>
    </w:p>
    <w:p w14:paraId="1BBB00ED" w14:textId="77777777" w:rsidR="001E787E" w:rsidRDefault="001500C7">
      <w:pPr>
        <w:jc w:val="right"/>
      </w:pPr>
      <w:r>
        <w:rPr>
          <w:b/>
          <w:bCs/>
          <w:color w:val="0369A3"/>
          <w:sz w:val="21"/>
          <w:szCs w:val="21"/>
        </w:rPr>
        <w:t xml:space="preserve">Załącznik nr </w:t>
      </w:r>
      <w:r w:rsidR="00786BC4">
        <w:rPr>
          <w:b/>
          <w:bCs/>
          <w:color w:val="0369A3"/>
          <w:sz w:val="21"/>
          <w:szCs w:val="21"/>
        </w:rPr>
        <w:t>8</w:t>
      </w:r>
      <w:r w:rsidR="005F6263">
        <w:rPr>
          <w:b/>
          <w:bCs/>
          <w:color w:val="0369A3"/>
          <w:sz w:val="21"/>
          <w:szCs w:val="21"/>
        </w:rPr>
        <w:t xml:space="preserve"> do SWZ</w:t>
      </w:r>
    </w:p>
    <w:p w14:paraId="701F3985" w14:textId="6767CC22" w:rsidR="001E787E" w:rsidRDefault="00F04A94">
      <w:pPr>
        <w:pStyle w:val="Tekstpodstawowywcity2"/>
        <w:pBdr>
          <w:bottom w:val="single" w:sz="4" w:space="0" w:color="000001"/>
        </w:pBdr>
        <w:spacing w:after="0" w:line="276" w:lineRule="auto"/>
        <w:ind w:left="0"/>
        <w:jc w:val="center"/>
      </w:pPr>
      <w:r>
        <w:rPr>
          <w:b/>
          <w:bCs/>
        </w:rPr>
        <w:t xml:space="preserve">Wzór </w:t>
      </w:r>
      <w:r w:rsidR="001500C7">
        <w:rPr>
          <w:b/>
          <w:bCs/>
        </w:rPr>
        <w:t xml:space="preserve">wykazu </w:t>
      </w:r>
      <w:r w:rsidR="008D1D85">
        <w:rPr>
          <w:b/>
          <w:bCs/>
        </w:rPr>
        <w:t>robót</w:t>
      </w:r>
      <w:r w:rsidR="001500C7">
        <w:rPr>
          <w:b/>
          <w:bCs/>
        </w:rPr>
        <w:t xml:space="preserve"> </w:t>
      </w:r>
      <w:r w:rsidR="008D1D85">
        <w:rPr>
          <w:b/>
          <w:bCs/>
        </w:rPr>
        <w:t>budowlanych</w:t>
      </w:r>
    </w:p>
    <w:p w14:paraId="78EE90B5" w14:textId="77777777" w:rsidR="001E787E" w:rsidRDefault="001E787E">
      <w:pPr>
        <w:pStyle w:val="Bezodstpw"/>
        <w:spacing w:line="276" w:lineRule="auto"/>
        <w:ind w:left="0" w:firstLine="0"/>
        <w:rPr>
          <w:rFonts w:ascii="Arial" w:hAnsi="Arial" w:cs="Arial"/>
          <w:b/>
          <w:bCs/>
          <w:sz w:val="22"/>
          <w:szCs w:val="22"/>
          <w:u w:val="single" w:color="000000"/>
        </w:rPr>
      </w:pPr>
    </w:p>
    <w:tbl>
      <w:tblPr>
        <w:tblW w:w="149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905"/>
      </w:tblGrid>
      <w:tr w:rsidR="001E787E" w14:paraId="721D4ED1" w14:textId="77777777">
        <w:tc>
          <w:tcPr>
            <w:tcW w:w="14905" w:type="dxa"/>
            <w:shd w:val="clear" w:color="auto" w:fill="auto"/>
          </w:tcPr>
          <w:p w14:paraId="386F0DFA" w14:textId="77777777" w:rsidR="008D1D85" w:rsidRDefault="001500C7" w:rsidP="00D2439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Dotyczy postępowania o udzielenie zamówienia publicznego na:</w:t>
            </w:r>
          </w:p>
          <w:p w14:paraId="73327772" w14:textId="582C596A" w:rsidR="001E787E" w:rsidRPr="00D53C15" w:rsidRDefault="001500C7" w:rsidP="00D2439A">
            <w:pPr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</w:pPr>
            <w:r>
              <w:rPr>
                <w:sz w:val="21"/>
                <w:szCs w:val="21"/>
              </w:rPr>
              <w:t xml:space="preserve"> </w:t>
            </w:r>
            <w:r w:rsidR="00AF0CEE" w:rsidRPr="00AF0CEE">
              <w:rPr>
                <w:rFonts w:ascii="Cambria" w:eastAsia="NSimSun" w:hAnsi="Cambria" w:cs="Arial"/>
                <w:b/>
                <w:bCs/>
                <w:kern w:val="2"/>
                <w:sz w:val="28"/>
                <w:szCs w:val="28"/>
                <w:u w:val="single"/>
                <w:lang w:eastAsia="pl-PL" w:bidi="ar-SA"/>
              </w:rPr>
              <w:t>„</w:t>
            </w:r>
            <w:r w:rsidR="00915B17" w:rsidRPr="00915B17"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Modernizacja budynku Muzeum Ziemi Chełmskiej im. Wiktora Ambroziewicza w Chełmie przy ul. Lubelskiej 56A</w:t>
            </w:r>
            <w:r w:rsidR="00AF0CEE" w:rsidRPr="00AF0CEE">
              <w:rPr>
                <w:rFonts w:eastAsia="NSimSun" w:cs="Arial"/>
                <w:b/>
                <w:bCs/>
                <w:kern w:val="2"/>
                <w:sz w:val="22"/>
                <w:szCs w:val="22"/>
                <w:u w:val="single"/>
                <w:lang w:eastAsia="pl-PL" w:bidi="ar-SA"/>
              </w:rPr>
              <w:t>”</w:t>
            </w:r>
            <w:r w:rsidR="003062DA" w:rsidRPr="003062DA">
              <w:rPr>
                <w:rFonts w:ascii="Cambria" w:eastAsia="Calibri" w:hAnsi="Cambria" w:cs="Calibri"/>
                <w:b/>
                <w:color w:val="000000"/>
                <w:sz w:val="24"/>
                <w:szCs w:val="22"/>
                <w:lang w:eastAsia="pl-PL" w:bidi="ar-SA"/>
              </w:rPr>
              <w:t xml:space="preserve"> </w:t>
            </w:r>
          </w:p>
        </w:tc>
      </w:tr>
    </w:tbl>
    <w:p w14:paraId="09687102" w14:textId="77777777" w:rsidR="00915B17" w:rsidRDefault="00915B17" w:rsidP="00D2439A">
      <w:pPr>
        <w:pStyle w:val="Tekstpodstawowy"/>
        <w:jc w:val="center"/>
        <w:rPr>
          <w:bCs/>
          <w:color w:val="000000"/>
          <w:sz w:val="21"/>
          <w:szCs w:val="21"/>
        </w:rPr>
      </w:pPr>
    </w:p>
    <w:p w14:paraId="6965923F" w14:textId="55FDEC8B" w:rsidR="0026354D" w:rsidRPr="00D2439A" w:rsidRDefault="001500C7" w:rsidP="00D2439A">
      <w:pPr>
        <w:pStyle w:val="Tekstpodstawowy"/>
        <w:jc w:val="center"/>
      </w:pPr>
      <w:r>
        <w:rPr>
          <w:bCs/>
          <w:color w:val="000000"/>
          <w:sz w:val="21"/>
          <w:szCs w:val="21"/>
        </w:rPr>
        <w:t xml:space="preserve">WYKAZ OŚWIADCZEŃ LUB DOKUMENTÓW SKŁADANYCH PRZEZ WYKONAWCĘ W POSTĘPOWANIU NA WEZWANIE ZAMAWIAJĄCEGO </w:t>
      </w:r>
      <w:r>
        <w:rPr>
          <w:bCs/>
          <w:color w:val="000000"/>
          <w:sz w:val="21"/>
          <w:szCs w:val="21"/>
        </w:rPr>
        <w:br/>
        <w:t>W CELU POTWIERDZENIA SPEŁNIANIA PRZEZ WYKONAWCĘ W</w:t>
      </w:r>
      <w:r w:rsidR="00D2439A">
        <w:rPr>
          <w:bCs/>
          <w:color w:val="000000"/>
          <w:sz w:val="21"/>
          <w:szCs w:val="21"/>
        </w:rPr>
        <w:t>ARUNKÓW UDZIAŁU W POSTĘPOWANIU</w:t>
      </w:r>
    </w:p>
    <w:p w14:paraId="78A8717F" w14:textId="77777777" w:rsidR="0026354D" w:rsidRDefault="0026354D" w:rsidP="0026354D">
      <w:pPr>
        <w:jc w:val="right"/>
        <w:rPr>
          <w:rFonts w:eastAsia="Arial" w:cs="Arial"/>
          <w:b/>
          <w:bCs/>
          <w:color w:val="000000"/>
          <w:sz w:val="22"/>
          <w:szCs w:val="22"/>
        </w:rPr>
      </w:pPr>
    </w:p>
    <w:p w14:paraId="71170394" w14:textId="4BD192F2" w:rsidR="0026354D" w:rsidRPr="008D1D85" w:rsidRDefault="008D1D85" w:rsidP="008D1D85">
      <w:pPr>
        <w:rPr>
          <w:rFonts w:eastAsia="Arial" w:cs="Arial"/>
          <w:b/>
          <w:bCs/>
          <w:color w:val="000000"/>
        </w:rPr>
      </w:pPr>
      <w:r w:rsidRPr="008D1D85">
        <w:rPr>
          <w:rFonts w:eastAsia="Arial" w:cs="Arial"/>
          <w:b/>
          <w:bCs/>
          <w:color w:val="000000"/>
        </w:rPr>
        <w:t>W zakresie Części nr ……….</w:t>
      </w:r>
    </w:p>
    <w:p w14:paraId="41FF2043" w14:textId="77777777" w:rsidR="008D1D85" w:rsidRPr="0026354D" w:rsidRDefault="008D1D85" w:rsidP="008D1D85">
      <w:pPr>
        <w:rPr>
          <w:rFonts w:eastAsia="Arial" w:cs="Arial"/>
          <w:b/>
          <w:bCs/>
          <w:color w:val="000000"/>
          <w:sz w:val="22"/>
          <w:szCs w:val="22"/>
        </w:rPr>
      </w:pPr>
    </w:p>
    <w:tbl>
      <w:tblPr>
        <w:tblW w:w="14507" w:type="dxa"/>
        <w:tblInd w:w="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402"/>
        <w:gridCol w:w="3209"/>
        <w:gridCol w:w="3364"/>
        <w:gridCol w:w="3971"/>
      </w:tblGrid>
      <w:tr w:rsidR="008D1D85" w:rsidRPr="008D1D85" w14:paraId="6AF4E804" w14:textId="77777777" w:rsidTr="008D1D85">
        <w:trPr>
          <w:trHeight w:val="740"/>
        </w:trPr>
        <w:tc>
          <w:tcPr>
            <w:tcW w:w="14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0F05C21F" w14:textId="04F3D1DF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center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Wykaz robót budowlanych</w:t>
            </w:r>
          </w:p>
        </w:tc>
      </w:tr>
      <w:tr w:rsidR="008D1D85" w:rsidRPr="008D1D85" w14:paraId="00171C6D" w14:textId="77777777" w:rsidTr="008D1D85">
        <w:trPr>
          <w:trHeight w:val="74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0D4DB189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78A08BD7" w14:textId="77777777" w:rsidR="008D1D85" w:rsidRPr="008D1D85" w:rsidRDefault="008D1D85" w:rsidP="008D1D85">
            <w:pPr>
              <w:pStyle w:val="SIWZ2"/>
              <w:numPr>
                <w:ilvl w:val="1"/>
                <w:numId w:val="2"/>
              </w:numPr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 xml:space="preserve">Rodzaj wykonanych robót 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4221A45A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 xml:space="preserve"> Podmiot, na rzecz którego roboty zostały wykonane</w:t>
            </w: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7A02E64D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 xml:space="preserve">Data wykonania </w:t>
            </w:r>
          </w:p>
          <w:p w14:paraId="5C4A18A0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(</w:t>
            </w:r>
            <w:proofErr w:type="spellStart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dd</w:t>
            </w:r>
            <w:proofErr w:type="spellEnd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-mm-</w:t>
            </w:r>
            <w:proofErr w:type="spellStart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rrrr</w:t>
            </w:r>
            <w:proofErr w:type="spellEnd"/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F5"/>
            <w:vAlign w:val="center"/>
          </w:tcPr>
          <w:p w14:paraId="219F8752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2"/>
                <w:szCs w:val="22"/>
              </w:rPr>
            </w:pPr>
            <w:r w:rsidRPr="008D1D85">
              <w:rPr>
                <w:rFonts w:eastAsia="ArialMT" w:cs="ArialMT"/>
                <w:b/>
                <w:bCs/>
                <w:sz w:val="22"/>
                <w:szCs w:val="22"/>
              </w:rPr>
              <w:t>Wartość robót</w:t>
            </w:r>
          </w:p>
        </w:tc>
      </w:tr>
      <w:tr w:rsidR="008D1D85" w:rsidRPr="008D1D85" w14:paraId="5A42A32E" w14:textId="77777777" w:rsidTr="008D1D85">
        <w:trPr>
          <w:trHeight w:val="11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A2797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14:paraId="47BD82DB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14:paraId="4C51D921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398E2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0465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7CA40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030F2" w14:textId="5D058F24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  <w:r w:rsidRPr="008D1D85">
              <w:rPr>
                <w:rFonts w:eastAsia="ArialMT" w:cs="ArialMT"/>
                <w:b/>
                <w:bCs/>
                <w:sz w:val="24"/>
                <w:szCs w:val="24"/>
              </w:rPr>
              <w:t>………………………………………</w:t>
            </w:r>
          </w:p>
        </w:tc>
      </w:tr>
      <w:tr w:rsidR="008D1D85" w:rsidRPr="008D1D85" w14:paraId="7EE58A0C" w14:textId="77777777" w:rsidTr="008D1D85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11CC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6A324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625D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ABED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8D3E" w14:textId="77777777" w:rsidR="008D1D85" w:rsidRP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  <w:p w14:paraId="2A7258F8" w14:textId="77777777" w:rsidR="008D1D85" w:rsidRDefault="008D1D85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  <w:r w:rsidRPr="008D1D85">
              <w:rPr>
                <w:rFonts w:eastAsia="ArialMT" w:cs="ArialMT"/>
                <w:b/>
                <w:bCs/>
                <w:sz w:val="24"/>
                <w:szCs w:val="24"/>
              </w:rPr>
              <w:t>………………………………………</w:t>
            </w:r>
          </w:p>
          <w:p w14:paraId="3561AAE3" w14:textId="513647EE" w:rsidR="00240A22" w:rsidRPr="008D1D85" w:rsidRDefault="00240A22" w:rsidP="008D1D85">
            <w:pPr>
              <w:pStyle w:val="SIWZ2"/>
              <w:suppressAutoHyphens w:val="0"/>
              <w:spacing w:line="276" w:lineRule="auto"/>
              <w:jc w:val="both"/>
              <w:rPr>
                <w:rFonts w:eastAsia="ArialMT" w:cs="ArialMT"/>
                <w:b/>
                <w:bCs/>
                <w:sz w:val="24"/>
                <w:szCs w:val="24"/>
              </w:rPr>
            </w:pPr>
          </w:p>
        </w:tc>
      </w:tr>
    </w:tbl>
    <w:p w14:paraId="039631C4" w14:textId="77777777" w:rsidR="008D1D85" w:rsidRPr="008D1D85" w:rsidRDefault="008D1D85" w:rsidP="008D1D85">
      <w:pPr>
        <w:pStyle w:val="SIWZ2"/>
        <w:suppressAutoHyphens w:val="0"/>
        <w:spacing w:line="276" w:lineRule="auto"/>
        <w:jc w:val="both"/>
        <w:rPr>
          <w:rFonts w:eastAsia="ArialMT" w:cs="ArialMT"/>
          <w:b/>
          <w:bCs/>
          <w:sz w:val="24"/>
          <w:szCs w:val="24"/>
        </w:rPr>
      </w:pPr>
    </w:p>
    <w:p w14:paraId="33FFE7C6" w14:textId="77777777" w:rsidR="008D1D85" w:rsidRPr="008D1D85" w:rsidRDefault="008D1D85" w:rsidP="008D1D85">
      <w:pPr>
        <w:pStyle w:val="SIWZ2"/>
        <w:suppressAutoHyphens w:val="0"/>
        <w:rPr>
          <w:rFonts w:eastAsia="ArialMT" w:cs="ArialMT"/>
          <w:b/>
          <w:bCs/>
          <w:sz w:val="22"/>
          <w:szCs w:val="22"/>
        </w:rPr>
      </w:pPr>
      <w:r w:rsidRPr="008D1D85">
        <w:rPr>
          <w:rFonts w:eastAsia="ArialMT" w:cs="ArialMT"/>
          <w:b/>
          <w:bCs/>
          <w:sz w:val="22"/>
          <w:szCs w:val="22"/>
          <w:u w:val="single"/>
        </w:rPr>
        <w:t>UWAGA! Do wykazu należy dołączyć dowody określające czy te roboty zostały wykonane należycie.</w:t>
      </w:r>
    </w:p>
    <w:p w14:paraId="7B6B59EA" w14:textId="77777777" w:rsidR="008D1D85" w:rsidRPr="005A2672" w:rsidRDefault="008D1D85" w:rsidP="008D1D85">
      <w:pPr>
        <w:pStyle w:val="SIWZ2"/>
        <w:suppressAutoHyphens w:val="0"/>
        <w:rPr>
          <w:rFonts w:eastAsia="ArialMT" w:cs="ArialMT"/>
          <w:sz w:val="22"/>
          <w:szCs w:val="22"/>
        </w:rPr>
      </w:pPr>
      <w:r w:rsidRPr="005A2672">
        <w:rPr>
          <w:rFonts w:eastAsia="ArialMT" w:cs="ArialMT"/>
          <w:sz w:val="22"/>
          <w:szCs w:val="22"/>
        </w:rPr>
        <w:t>Dowodami, o których mowa, są referencje bądź inne dokumenty sporządzone przez podmiot, na rzecz które</w:t>
      </w:r>
      <w:r w:rsidRPr="005A2672">
        <w:rPr>
          <w:rFonts w:eastAsia="ArialMT" w:cs="ArialMT"/>
          <w:sz w:val="22"/>
          <w:szCs w:val="22"/>
        </w:rPr>
        <w:softHyphen/>
        <w:t>go roboty budowlane zostały wykonane, a jeżeli wykonawca z przyczyn niezależnych od niego nie jest w stanie uzyskać tych dokumentów - inne odpowiednie dokumenty.</w:t>
      </w:r>
    </w:p>
    <w:p w14:paraId="5D83B1BA" w14:textId="77777777" w:rsidR="00D2439A" w:rsidRPr="005A2672" w:rsidRDefault="00D2439A" w:rsidP="00D2439A">
      <w:pPr>
        <w:pStyle w:val="SIWZ2"/>
        <w:suppressAutoHyphens w:val="0"/>
        <w:jc w:val="center"/>
        <w:rPr>
          <w:b/>
        </w:rPr>
      </w:pPr>
      <w:r w:rsidRPr="005A2672">
        <w:rPr>
          <w:b/>
        </w:rPr>
        <w:t>Uwaga! Formularz oferty należy podpisać kwalifikowanym podpisem elektronicznym lub podpisem zaufanym lub podpisem osobistym.</w:t>
      </w:r>
    </w:p>
    <w:p w14:paraId="4FFF07A3" w14:textId="77777777" w:rsidR="00F956E7" w:rsidRDefault="00F956E7">
      <w:pPr>
        <w:pStyle w:val="SIWZ2"/>
        <w:suppressAutoHyphens w:val="0"/>
        <w:spacing w:after="0"/>
        <w:jc w:val="center"/>
      </w:pPr>
    </w:p>
    <w:p w14:paraId="05D4D521" w14:textId="77777777" w:rsidR="001E787E" w:rsidRDefault="001E787E">
      <w:pPr>
        <w:pStyle w:val="SIWZ2"/>
        <w:suppressAutoHyphens w:val="0"/>
        <w:spacing w:after="0"/>
        <w:jc w:val="center"/>
      </w:pPr>
    </w:p>
    <w:sectPr w:rsidR="001E787E">
      <w:headerReference w:type="default" r:id="rId7"/>
      <w:pgSz w:w="16838" w:h="11906" w:orient="landscape"/>
      <w:pgMar w:top="405" w:right="871" w:bottom="597" w:left="10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9BFD" w14:textId="77777777" w:rsidR="00023E6F" w:rsidRDefault="00023E6F" w:rsidP="00D2439A">
      <w:r>
        <w:separator/>
      </w:r>
    </w:p>
  </w:endnote>
  <w:endnote w:type="continuationSeparator" w:id="0">
    <w:p w14:paraId="61CF1F4B" w14:textId="77777777" w:rsidR="00023E6F" w:rsidRDefault="00023E6F" w:rsidP="00D24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0700" w14:textId="77777777" w:rsidR="00023E6F" w:rsidRDefault="00023E6F" w:rsidP="00D2439A">
      <w:r>
        <w:separator/>
      </w:r>
    </w:p>
  </w:footnote>
  <w:footnote w:type="continuationSeparator" w:id="0">
    <w:p w14:paraId="0977E19C" w14:textId="77777777" w:rsidR="00023E6F" w:rsidRDefault="00023E6F" w:rsidP="00D24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4983" w14:textId="77777777" w:rsidR="00915B17" w:rsidRDefault="00915B17">
    <w:pPr>
      <w:pStyle w:val="Nagwek"/>
      <w:rPr>
        <w:rFonts w:ascii="Cambria" w:hAnsi="Cambria"/>
        <w:sz w:val="18"/>
        <w:szCs w:val="18"/>
      </w:rPr>
    </w:pPr>
  </w:p>
  <w:p w14:paraId="2D9BC8C9" w14:textId="5AAECD22" w:rsidR="00D2439A" w:rsidRPr="00D2439A" w:rsidRDefault="00915B17" w:rsidP="00915B17">
    <w:pPr>
      <w:pStyle w:val="Nagwek"/>
      <w:rPr>
        <w:rFonts w:ascii="Cambria" w:hAnsi="Cambria"/>
        <w:sz w:val="18"/>
        <w:szCs w:val="18"/>
      </w:rPr>
    </w:pPr>
    <w:r w:rsidRPr="00915B17">
      <w:rPr>
        <w:rFonts w:ascii="Cambria" w:hAnsi="Cambria"/>
        <w:sz w:val="18"/>
        <w:szCs w:val="18"/>
      </w:rPr>
      <w:t xml:space="preserve">Znak sprawy: </w:t>
    </w:r>
    <w:r w:rsidR="0050153B">
      <w:rPr>
        <w:rFonts w:ascii="Cambria" w:hAnsi="Cambria"/>
        <w:sz w:val="18"/>
        <w:szCs w:val="18"/>
      </w:rPr>
      <w:t>MC.NAG.1/2024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A3"/>
    <w:multiLevelType w:val="multilevel"/>
    <w:tmpl w:val="024689F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77680B"/>
    <w:multiLevelType w:val="multilevel"/>
    <w:tmpl w:val="8160B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7E"/>
    <w:rsid w:val="00023E6F"/>
    <w:rsid w:val="001500C7"/>
    <w:rsid w:val="001551DA"/>
    <w:rsid w:val="001E787E"/>
    <w:rsid w:val="001E7E4F"/>
    <w:rsid w:val="00201604"/>
    <w:rsid w:val="002379CE"/>
    <w:rsid w:val="00240A22"/>
    <w:rsid w:val="0026354D"/>
    <w:rsid w:val="00273442"/>
    <w:rsid w:val="003062DA"/>
    <w:rsid w:val="00314FFE"/>
    <w:rsid w:val="00337E40"/>
    <w:rsid w:val="003700E0"/>
    <w:rsid w:val="00370386"/>
    <w:rsid w:val="00374F11"/>
    <w:rsid w:val="003D0291"/>
    <w:rsid w:val="0049165D"/>
    <w:rsid w:val="004A5E86"/>
    <w:rsid w:val="004C62B5"/>
    <w:rsid w:val="004E4369"/>
    <w:rsid w:val="0050153B"/>
    <w:rsid w:val="0051510D"/>
    <w:rsid w:val="00533586"/>
    <w:rsid w:val="00597D78"/>
    <w:rsid w:val="005A2672"/>
    <w:rsid w:val="005B7187"/>
    <w:rsid w:val="005E7570"/>
    <w:rsid w:val="005F6263"/>
    <w:rsid w:val="0063246B"/>
    <w:rsid w:val="0067454B"/>
    <w:rsid w:val="00786BC4"/>
    <w:rsid w:val="008B66ED"/>
    <w:rsid w:val="008D1D85"/>
    <w:rsid w:val="00915B17"/>
    <w:rsid w:val="009F74DE"/>
    <w:rsid w:val="00A33500"/>
    <w:rsid w:val="00A44C30"/>
    <w:rsid w:val="00AA4102"/>
    <w:rsid w:val="00AF0CEE"/>
    <w:rsid w:val="00C12846"/>
    <w:rsid w:val="00D2439A"/>
    <w:rsid w:val="00D53C15"/>
    <w:rsid w:val="00D935C2"/>
    <w:rsid w:val="00F04A94"/>
    <w:rsid w:val="00F3627C"/>
    <w:rsid w:val="00F5418D"/>
    <w:rsid w:val="00F956E7"/>
    <w:rsid w:val="00F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48CD"/>
  <w15:docId w15:val="{8251A793-D2F0-472F-A7C0-2F5AC46C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="Times New Roman" w:cs="Times New Roman"/>
      <w:kern w:val="0"/>
      <w:sz w:val="20"/>
      <w:szCs w:val="20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qFormat/>
    <w:pPr>
      <w:keepNext/>
      <w:widowControl w:val="0"/>
      <w:suppressAutoHyphens w:val="0"/>
      <w:spacing w:after="120"/>
      <w:jc w:val="right"/>
      <w:outlineLvl w:val="5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StarSymbol" w:eastAsia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</w:style>
  <w:style w:type="character" w:customStyle="1" w:styleId="czeinternetowe">
    <w:name w:val="Łącze internetowe"/>
    <w:basedOn w:val="Domylnaczcionkaakapitu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eastAsia="MS Gothic" w:cs="Tahoma"/>
      <w:sz w:val="28"/>
      <w:szCs w:val="28"/>
    </w:rPr>
  </w:style>
  <w:style w:type="paragraph" w:styleId="Tekstpodstawowy">
    <w:name w:val="Body Text"/>
    <w:basedOn w:val="Normalny"/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Adresnakopercie">
    <w:name w:val="envelope address"/>
    <w:basedOn w:val="Normalny"/>
    <w:pPr>
      <w:ind w:left="2880"/>
    </w:pPr>
    <w:rPr>
      <w:rFonts w:ascii="Arial Black" w:hAnsi="Arial Black"/>
      <w:b/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qFormat/>
    <w:pPr>
      <w:jc w:val="both"/>
    </w:pPr>
    <w:rPr>
      <w:b/>
      <w:smallCaps/>
      <w:lang w:val="en-US"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relisty">
    <w:name w:val="Treść listy"/>
    <w:basedOn w:val="Tekstpodstawowy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</w:pPr>
  </w:style>
  <w:style w:type="paragraph" w:customStyle="1" w:styleId="Treparagrafu">
    <w:name w:val="Treść paragrafu"/>
    <w:basedOn w:val="Normalny"/>
    <w:qFormat/>
    <w:pPr>
      <w:widowControl w:val="0"/>
      <w:ind w:firstLine="283"/>
      <w:jc w:val="both"/>
    </w:pPr>
    <w:rPr>
      <w:color w:val="000000"/>
      <w:sz w:val="22"/>
      <w:lang w:eastAsia="pl-PL"/>
    </w:rPr>
  </w:style>
  <w:style w:type="paragraph" w:customStyle="1" w:styleId="Treparagrafu0">
    <w:name w:val="Treœæ paragrafu"/>
    <w:basedOn w:val="Normalny"/>
    <w:qFormat/>
    <w:pPr>
      <w:ind w:firstLine="283"/>
      <w:jc w:val="both"/>
    </w:pPr>
    <w:rPr>
      <w:color w:val="000000"/>
      <w:sz w:val="22"/>
      <w:szCs w:val="22"/>
    </w:rPr>
  </w:style>
  <w:style w:type="paragraph" w:customStyle="1" w:styleId="SIWZpkt">
    <w:name w:val="SIWZ pkt"/>
    <w:basedOn w:val="Normalny"/>
    <w:qFormat/>
    <w:pPr>
      <w:spacing w:before="567" w:after="283"/>
    </w:pPr>
    <w:rPr>
      <w:b/>
    </w:rPr>
  </w:style>
  <w:style w:type="paragraph" w:customStyle="1" w:styleId="SIWZ2">
    <w:name w:val="SIWZ 2"/>
    <w:basedOn w:val="SIWZpkt"/>
    <w:qFormat/>
    <w:pPr>
      <w:spacing w:before="0" w:after="113"/>
    </w:pPr>
    <w:rPr>
      <w:b w:val="0"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kern w:val="0"/>
      <w:lang w:bidi="ar-SA"/>
    </w:rPr>
  </w:style>
  <w:style w:type="paragraph" w:customStyle="1" w:styleId="Zawartotabeli0">
    <w:name w:val="Zawarto?? tabeli"/>
    <w:basedOn w:val="Tekstpodstawowy"/>
    <w:qFormat/>
    <w:pPr>
      <w:widowControl w:val="0"/>
      <w:suppressLineNumbers/>
    </w:pPr>
    <w:rPr>
      <w:sz w:val="24"/>
    </w:rPr>
  </w:style>
  <w:style w:type="paragraph" w:styleId="Tekstpodstawowywcity">
    <w:name w:val="Body Text Indent"/>
    <w:basedOn w:val="Normalny"/>
    <w:qFormat/>
    <w:pPr>
      <w:jc w:val="both"/>
    </w:pPr>
    <w:rPr>
      <w:sz w:val="22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cs="Arial"/>
    </w:rPr>
  </w:style>
  <w:style w:type="paragraph" w:styleId="Bezodstpw">
    <w:name w:val="No Spacing"/>
    <w:qFormat/>
    <w:pPr>
      <w:ind w:left="190" w:hanging="10"/>
      <w:jc w:val="both"/>
    </w:pPr>
    <w:rPr>
      <w:rFonts w:ascii="Times New Roman" w:hAnsi="Times New Roman"/>
      <w:color w:val="000000"/>
    </w:rPr>
  </w:style>
  <w:style w:type="paragraph" w:styleId="Tekstprzypisudolnego">
    <w:name w:val="footnote text"/>
    <w:basedOn w:val="Normalny"/>
    <w:rPr>
      <w:rFonts w:ascii="Times New Roman" w:hAnsi="Times New Roman"/>
    </w:rPr>
  </w:style>
  <w:style w:type="paragraph" w:styleId="Tekstprzypisukocowego">
    <w:name w:val="endnote text"/>
    <w:basedOn w:val="Normalny"/>
    <w:pPr>
      <w:suppressLineNumbers/>
      <w:ind w:left="339" w:hanging="339"/>
    </w:pPr>
  </w:style>
  <w:style w:type="numbering" w:customStyle="1" w:styleId="Numbering3">
    <w:name w:val="Numbering 3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table" w:styleId="Tabela-Siatka">
    <w:name w:val="Table Grid"/>
    <w:basedOn w:val="Standardowy"/>
    <w:uiPriority w:val="39"/>
    <w:rsid w:val="00263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53C15"/>
    <w:rPr>
      <w:rFonts w:ascii="Consolas" w:hAnsi="Consolas" w:cs="Mangal"/>
      <w:szCs w:val="18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53C15"/>
    <w:rPr>
      <w:rFonts w:ascii="Consolas" w:eastAsia="Times New Roman" w:hAnsi="Consolas" w:cs="Mangal"/>
      <w:kern w:val="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podobnych prac wykonanych w latach 1996-1998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podobnych prac wykonanych w latach 1996-1998</dc:title>
  <dc:subject/>
  <dc:creator>Zamówienia Publiczne</dc:creator>
  <dc:description/>
  <cp:lastModifiedBy>Magdalena Nowicka</cp:lastModifiedBy>
  <cp:revision>11</cp:revision>
  <cp:lastPrinted>2024-02-27T17:06:00Z</cp:lastPrinted>
  <dcterms:created xsi:type="dcterms:W3CDTF">2024-07-08T09:40:00Z</dcterms:created>
  <dcterms:modified xsi:type="dcterms:W3CDTF">2024-07-18T11:12:00Z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